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C65" w:rsidRPr="00BB6C71" w:rsidRDefault="00065C65" w:rsidP="00065C65">
      <w:pPr>
        <w:pStyle w:val="a3"/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b/>
        </w:rPr>
      </w:pPr>
      <w:bookmarkStart w:id="0" w:name="bookmark0"/>
      <w:r w:rsidRPr="00BB6C71">
        <w:rPr>
          <w:rFonts w:ascii="Times New Roman" w:hAnsi="Times New Roman" w:cs="Times New Roman"/>
          <w:b/>
        </w:rPr>
        <w:t>1. ПОЯСНИТЕЛЬНАЯ ЗАПИСКА К РАБОЧЕЙ ПРОГРАММЕ ПО ФИЗИКЕ</w:t>
      </w:r>
      <w:bookmarkEnd w:id="0"/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  <w:bookmarkStart w:id="1" w:name="bookmark1"/>
      <w:r>
        <w:rPr>
          <w:rFonts w:ascii="Times New Roman" w:hAnsi="Times New Roman" w:cs="Times New Roman"/>
          <w:b/>
        </w:rPr>
        <w:t>ДЛЯ 1</w:t>
      </w:r>
      <w:r>
        <w:rPr>
          <w:rFonts w:ascii="Times New Roman" w:hAnsi="Times New Roman" w:cs="Times New Roman"/>
          <w:b/>
          <w:lang w:val="ru-RU"/>
        </w:rPr>
        <w:t>1</w:t>
      </w:r>
      <w:r w:rsidRPr="00BB6C71">
        <w:rPr>
          <w:rFonts w:ascii="Times New Roman" w:hAnsi="Times New Roman" w:cs="Times New Roman"/>
          <w:b/>
        </w:rPr>
        <w:t xml:space="preserve"> КЛАССОВ</w:t>
      </w:r>
      <w:bookmarkEnd w:id="1"/>
    </w:p>
    <w:p w:rsidR="00065C65" w:rsidRPr="00BB6C71" w:rsidRDefault="00065C65" w:rsidP="00065C65">
      <w:pPr>
        <w:pStyle w:val="a3"/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 w:rsidRPr="00BB6C71">
        <w:rPr>
          <w:rFonts w:ascii="Times New Roman" w:hAnsi="Times New Roman" w:cs="Times New Roman"/>
        </w:rPr>
        <w:t>Данная рабочая программа составлена в соответствии с федеральным компонентом государственного стандар</w:t>
      </w:r>
      <w:r>
        <w:rPr>
          <w:rFonts w:ascii="Times New Roman" w:hAnsi="Times New Roman" w:cs="Times New Roman"/>
        </w:rPr>
        <w:t>та общего образования по физике</w:t>
      </w:r>
      <w:r>
        <w:rPr>
          <w:rFonts w:ascii="Times New Roman" w:hAnsi="Times New Roman" w:cs="Times New Roman"/>
          <w:lang w:val="ru-RU"/>
        </w:rPr>
        <w:t>,</w:t>
      </w:r>
      <w:r w:rsidRPr="00BB6C71">
        <w:rPr>
          <w:rFonts w:ascii="Times New Roman" w:hAnsi="Times New Roman" w:cs="Times New Roman"/>
        </w:rPr>
        <w:t xml:space="preserve"> на основе «Программ по физике для 10- 11 классов общеобразовательных учреждений (базовый и профильный уровни)», авторы программы В.С. </w:t>
      </w:r>
      <w:proofErr w:type="spellStart"/>
      <w:r w:rsidRPr="00BB6C71">
        <w:rPr>
          <w:rFonts w:ascii="Times New Roman" w:hAnsi="Times New Roman" w:cs="Times New Roman"/>
        </w:rPr>
        <w:t>Данюшенков</w:t>
      </w:r>
      <w:proofErr w:type="spellEnd"/>
      <w:r w:rsidRPr="00BB6C71">
        <w:rPr>
          <w:rFonts w:ascii="Times New Roman" w:hAnsi="Times New Roman" w:cs="Times New Roman"/>
        </w:rPr>
        <w:t xml:space="preserve">, </w:t>
      </w:r>
      <w:proofErr w:type="spellStart"/>
      <w:r w:rsidRPr="00BB6C71">
        <w:rPr>
          <w:rFonts w:ascii="Times New Roman" w:hAnsi="Times New Roman" w:cs="Times New Roman"/>
        </w:rPr>
        <w:t>О.В.Коршунова</w:t>
      </w:r>
      <w:proofErr w:type="spellEnd"/>
      <w:r w:rsidRPr="00BB6C71">
        <w:rPr>
          <w:rFonts w:ascii="Times New Roman" w:hAnsi="Times New Roman" w:cs="Times New Roman"/>
        </w:rPr>
        <w:t xml:space="preserve">. 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 w:rsidRPr="00BB6C71">
        <w:rPr>
          <w:rFonts w:ascii="Times New Roman" w:hAnsi="Times New Roman" w:cs="Times New Roman"/>
        </w:rPr>
        <w:t xml:space="preserve">Для реализации программы используется учебник под редакцией Г.Я. Мякишева, Б.Б. </w:t>
      </w:r>
      <w:proofErr w:type="spellStart"/>
      <w:r w:rsidRPr="00BB6C71">
        <w:rPr>
          <w:rFonts w:ascii="Times New Roman" w:hAnsi="Times New Roman" w:cs="Times New Roman"/>
        </w:rPr>
        <w:t>Буховцева</w:t>
      </w:r>
      <w:proofErr w:type="spellEnd"/>
      <w:r w:rsidRPr="00BB6C7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ru-RU"/>
        </w:rPr>
        <w:t xml:space="preserve">В.М. </w:t>
      </w:r>
      <w:proofErr w:type="spellStart"/>
      <w:r>
        <w:rPr>
          <w:rFonts w:ascii="Times New Roman" w:hAnsi="Times New Roman" w:cs="Times New Roman"/>
          <w:lang w:val="ru-RU"/>
        </w:rPr>
        <w:t>Чаругина</w:t>
      </w:r>
      <w:proofErr w:type="spellEnd"/>
      <w:r w:rsidRPr="00BB6C71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  <w:lang w:val="ru-RU"/>
        </w:rPr>
        <w:t>Физика.11 класс</w:t>
      </w:r>
      <w:r>
        <w:rPr>
          <w:rFonts w:ascii="Times New Roman" w:hAnsi="Times New Roman" w:cs="Times New Roman"/>
        </w:rPr>
        <w:t>» (М.: Просвещение, 20</w:t>
      </w:r>
      <w:r>
        <w:rPr>
          <w:rFonts w:ascii="Times New Roman" w:hAnsi="Times New Roman" w:cs="Times New Roman"/>
          <w:lang w:val="ru-RU"/>
        </w:rPr>
        <w:t>14г.</w:t>
      </w:r>
      <w:r w:rsidRPr="00BB6C71">
        <w:rPr>
          <w:rFonts w:ascii="Times New Roman" w:hAnsi="Times New Roman" w:cs="Times New Roman"/>
        </w:rPr>
        <w:t>).</w:t>
      </w:r>
    </w:p>
    <w:p w:rsidR="00065C65" w:rsidRPr="00BB6C71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</w:rPr>
      </w:pPr>
      <w:r w:rsidRPr="00BB6C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Н</w:t>
      </w:r>
      <w:proofErr w:type="spellStart"/>
      <w:r w:rsidRPr="00BB6C71">
        <w:rPr>
          <w:rFonts w:ascii="Times New Roman" w:hAnsi="Times New Roman" w:cs="Times New Roman"/>
        </w:rPr>
        <w:t>астоящая</w:t>
      </w:r>
      <w:proofErr w:type="spellEnd"/>
      <w:r w:rsidRPr="00BB6C71">
        <w:rPr>
          <w:rFonts w:ascii="Times New Roman" w:hAnsi="Times New Roman" w:cs="Times New Roman"/>
        </w:rPr>
        <w:t xml:space="preserve"> рабочая программа реализует программу преподавания физики базового уровня.</w:t>
      </w:r>
    </w:p>
    <w:p w:rsidR="00065C65" w:rsidRPr="00BB6C71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</w:rPr>
      </w:pPr>
      <w:r w:rsidRPr="00BB6C71">
        <w:rPr>
          <w:rFonts w:ascii="Times New Roman" w:hAnsi="Times New Roman" w:cs="Times New Roman"/>
        </w:rPr>
        <w:t>Программа рассчитана на преподавание предмета в количестве 1 часа в неделю (36 часов в год).</w:t>
      </w:r>
    </w:p>
    <w:p w:rsidR="00065C65" w:rsidRPr="00BB6C71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</w:rPr>
      </w:pPr>
      <w:r w:rsidRPr="00BB6C71">
        <w:rPr>
          <w:rFonts w:ascii="Times New Roman" w:hAnsi="Times New Roman" w:cs="Times New Roman"/>
        </w:rPr>
        <w:t>Задачи базового курса физики в 1</w:t>
      </w:r>
      <w:r>
        <w:rPr>
          <w:rFonts w:ascii="Times New Roman" w:hAnsi="Times New Roman" w:cs="Times New Roman"/>
          <w:lang w:val="ru-RU"/>
        </w:rPr>
        <w:t>1</w:t>
      </w:r>
      <w:r w:rsidRPr="00BB6C71">
        <w:rPr>
          <w:rFonts w:ascii="Times New Roman" w:hAnsi="Times New Roman" w:cs="Times New Roman"/>
        </w:rPr>
        <w:t xml:space="preserve"> классе:</w:t>
      </w:r>
    </w:p>
    <w:p w:rsidR="00065C65" w:rsidRPr="00BB6C71" w:rsidRDefault="00065C65" w:rsidP="00065C65">
      <w:pPr>
        <w:pStyle w:val="a3"/>
        <w:numPr>
          <w:ilvl w:val="0"/>
          <w:numId w:val="1"/>
        </w:num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</w:rPr>
      </w:pPr>
      <w:r w:rsidRPr="00BB6C71">
        <w:rPr>
          <w:rFonts w:ascii="Times New Roman" w:hAnsi="Times New Roman" w:cs="Times New Roman"/>
        </w:rPr>
        <w:t>систематизация знаний о законах механики, электродинамики, молекулярной и квантовой физики;</w:t>
      </w:r>
    </w:p>
    <w:p w:rsidR="00065C65" w:rsidRPr="00BB6C71" w:rsidRDefault="00065C65" w:rsidP="00065C65">
      <w:pPr>
        <w:pStyle w:val="a3"/>
        <w:numPr>
          <w:ilvl w:val="0"/>
          <w:numId w:val="1"/>
        </w:num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</w:rPr>
      </w:pPr>
      <w:r w:rsidRPr="00BB6C71">
        <w:rPr>
          <w:rFonts w:ascii="Times New Roman" w:hAnsi="Times New Roman" w:cs="Times New Roman"/>
        </w:rPr>
        <w:t>изучение механических, электромагнитных, тепловых, квантовых явлений;</w:t>
      </w:r>
    </w:p>
    <w:p w:rsidR="00065C65" w:rsidRPr="00BB6C71" w:rsidRDefault="00065C65" w:rsidP="00065C65">
      <w:pPr>
        <w:pStyle w:val="a3"/>
        <w:numPr>
          <w:ilvl w:val="0"/>
          <w:numId w:val="1"/>
        </w:num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</w:rPr>
      </w:pPr>
      <w:r w:rsidRPr="00BB6C71">
        <w:rPr>
          <w:rFonts w:ascii="Times New Roman" w:hAnsi="Times New Roman" w:cs="Times New Roman"/>
        </w:rPr>
        <w:t>формирование умения применять полученные знания для решения практических задач.</w:t>
      </w:r>
    </w:p>
    <w:p w:rsidR="00065C65" w:rsidRPr="009F7897" w:rsidRDefault="00065C65" w:rsidP="00065C65">
      <w:pPr>
        <w:pStyle w:val="a3"/>
        <w:spacing w:line="360" w:lineRule="auto"/>
        <w:rPr>
          <w:rFonts w:ascii="Times New Roman" w:hAnsi="Times New Roman" w:cs="Times New Roman"/>
        </w:rPr>
      </w:pPr>
      <w:r w:rsidRPr="009F7897">
        <w:rPr>
          <w:rFonts w:ascii="Times New Roman" w:hAnsi="Times New Roman" w:cs="Times New Roman"/>
        </w:rPr>
        <w:t>В ходе освоения содержания физического образования учащиеся овладеваю разнообразными способами деятельности, приобретаю</w:t>
      </w:r>
      <w:r>
        <w:rPr>
          <w:rFonts w:ascii="Times New Roman" w:hAnsi="Times New Roman" w:cs="Times New Roman"/>
          <w:lang w:val="ru-RU"/>
        </w:rPr>
        <w:t>т</w:t>
      </w:r>
      <w:r w:rsidRPr="009F7897">
        <w:rPr>
          <w:rFonts w:ascii="Times New Roman" w:hAnsi="Times New Roman" w:cs="Times New Roman"/>
        </w:rPr>
        <w:t xml:space="preserve"> и совершен</w:t>
      </w:r>
      <w:r>
        <w:rPr>
          <w:rFonts w:ascii="Times New Roman" w:hAnsi="Times New Roman" w:cs="Times New Roman"/>
        </w:rPr>
        <w:t>ствуют оп</w:t>
      </w:r>
      <w:proofErr w:type="spellStart"/>
      <w:r>
        <w:rPr>
          <w:rFonts w:ascii="Times New Roman" w:hAnsi="Times New Roman" w:cs="Times New Roman"/>
          <w:lang w:val="ru-RU"/>
        </w:rPr>
        <w:t>ыт</w:t>
      </w:r>
      <w:proofErr w:type="spellEnd"/>
      <w:r w:rsidRPr="009F7897">
        <w:rPr>
          <w:rFonts w:ascii="Times New Roman" w:hAnsi="Times New Roman" w:cs="Times New Roman"/>
        </w:rPr>
        <w:t>:</w:t>
      </w:r>
    </w:p>
    <w:p w:rsidR="00065C65" w:rsidRPr="00072B24" w:rsidRDefault="00065C65" w:rsidP="00065C65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lang w:val="ru-RU"/>
        </w:rPr>
      </w:pPr>
      <w:proofErr w:type="spellStart"/>
      <w:r>
        <w:rPr>
          <w:rFonts w:ascii="Times New Roman" w:hAnsi="Times New Roman" w:cs="Times New Roman"/>
        </w:rPr>
        <w:t>построени</w:t>
      </w:r>
      <w:proofErr w:type="spellEnd"/>
      <w:r>
        <w:rPr>
          <w:rFonts w:ascii="Times New Roman" w:hAnsi="Times New Roman" w:cs="Times New Roman"/>
          <w:lang w:val="ru-RU"/>
        </w:rPr>
        <w:t>я</w:t>
      </w:r>
      <w:r w:rsidRPr="009F7897">
        <w:rPr>
          <w:rFonts w:ascii="Times New Roman" w:hAnsi="Times New Roman" w:cs="Times New Roman"/>
        </w:rPr>
        <w:t xml:space="preserve"> и исследования физических моделей для описания н решения прикладных за</w:t>
      </w:r>
      <w:r>
        <w:rPr>
          <w:rFonts w:ascii="Times New Roman" w:hAnsi="Times New Roman" w:cs="Times New Roman"/>
        </w:rPr>
        <w:t>дач, задач из смежных дисциплин</w:t>
      </w:r>
      <w:r>
        <w:rPr>
          <w:rFonts w:ascii="Times New Roman" w:hAnsi="Times New Roman" w:cs="Times New Roman"/>
          <w:lang w:val="ru-RU"/>
        </w:rPr>
        <w:t>;</w:t>
      </w:r>
    </w:p>
    <w:p w:rsidR="00065C65" w:rsidRPr="009F7897" w:rsidRDefault="00065C65" w:rsidP="00065C65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9F7897">
        <w:rPr>
          <w:rFonts w:ascii="Times New Roman" w:hAnsi="Times New Roman" w:cs="Times New Roman"/>
        </w:rPr>
        <w:t>выполнения и самостоятельного составления алгоритмических предписаний и инс</w:t>
      </w:r>
      <w:r>
        <w:rPr>
          <w:rFonts w:ascii="Times New Roman" w:hAnsi="Times New Roman" w:cs="Times New Roman"/>
        </w:rPr>
        <w:t>трукций на физическом материале</w:t>
      </w:r>
      <w:r>
        <w:rPr>
          <w:rFonts w:ascii="Times New Roman" w:hAnsi="Times New Roman" w:cs="Times New Roman"/>
          <w:lang w:val="ru-RU"/>
        </w:rPr>
        <w:t>;</w:t>
      </w:r>
      <w:r w:rsidRPr="009F7897">
        <w:rPr>
          <w:rFonts w:ascii="Times New Roman" w:hAnsi="Times New Roman" w:cs="Times New Roman"/>
        </w:rPr>
        <w:t xml:space="preserve"> выполнения расчетов практического характера: использования математических формул на осн</w:t>
      </w:r>
      <w:r>
        <w:rPr>
          <w:rFonts w:ascii="Times New Roman" w:hAnsi="Times New Roman" w:cs="Times New Roman"/>
        </w:rPr>
        <w:t xml:space="preserve">ове обобщения частых случаев и </w:t>
      </w:r>
      <w:r w:rsidRPr="009F7897">
        <w:rPr>
          <w:rFonts w:ascii="Times New Roman" w:hAnsi="Times New Roman" w:cs="Times New Roman"/>
        </w:rPr>
        <w:t>эксперимента;</w:t>
      </w:r>
    </w:p>
    <w:p w:rsidR="00065C65" w:rsidRPr="009F7897" w:rsidRDefault="00065C65" w:rsidP="00065C65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9F7897">
        <w:rPr>
          <w:rFonts w:ascii="Times New Roman" w:hAnsi="Times New Roman" w:cs="Times New Roman"/>
        </w:rPr>
        <w:t xml:space="preserve"> самостоятельной работы с источниками информации, обобщения и систематизации полученной информации, интегрирования ее в личный опыт;</w:t>
      </w:r>
    </w:p>
    <w:p w:rsidR="00065C65" w:rsidRPr="009F7897" w:rsidRDefault="00065C65" w:rsidP="00065C65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9F7897">
        <w:rPr>
          <w:rFonts w:ascii="Times New Roman" w:hAnsi="Times New Roman" w:cs="Times New Roman"/>
        </w:rPr>
        <w:t>проведения доказательных рассуждений, логического обоснования выводов, различения доказанных</w:t>
      </w:r>
      <w:r>
        <w:rPr>
          <w:rFonts w:ascii="Times New Roman" w:hAnsi="Times New Roman" w:cs="Times New Roman"/>
        </w:rPr>
        <w:t xml:space="preserve"> и недоказанных утверждений, ар</w:t>
      </w:r>
      <w:r>
        <w:rPr>
          <w:rFonts w:ascii="Times New Roman" w:hAnsi="Times New Roman" w:cs="Times New Roman"/>
          <w:lang w:val="ru-RU"/>
        </w:rPr>
        <w:t>г</w:t>
      </w:r>
      <w:proofErr w:type="spellStart"/>
      <w:r w:rsidRPr="009F7897">
        <w:rPr>
          <w:rFonts w:ascii="Times New Roman" w:hAnsi="Times New Roman" w:cs="Times New Roman"/>
        </w:rPr>
        <w:t>ументированных</w:t>
      </w:r>
      <w:proofErr w:type="spellEnd"/>
      <w:r w:rsidRPr="009F7897">
        <w:rPr>
          <w:rFonts w:ascii="Times New Roman" w:hAnsi="Times New Roman" w:cs="Times New Roman"/>
        </w:rPr>
        <w:t xml:space="preserve"> и эмоционально убедительных суждений;</w:t>
      </w:r>
    </w:p>
    <w:p w:rsidR="00065C65" w:rsidRPr="009F7897" w:rsidRDefault="00065C65" w:rsidP="00065C65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9F7897">
        <w:rPr>
          <w:rFonts w:ascii="Times New Roman" w:hAnsi="Times New Roman" w:cs="Times New Roman"/>
        </w:rPr>
        <w:t>самостоятельной и коллективной деятельности, включения своих результатов в результаты работы группы, соотнесение своего мнения с мнением других участников учебного коллектива и мнением авторитетных источников.</w:t>
      </w:r>
    </w:p>
    <w:p w:rsidR="00065C65" w:rsidRPr="00CD56C7" w:rsidRDefault="00065C65" w:rsidP="00065C65">
      <w:pPr>
        <w:pStyle w:val="a3"/>
        <w:spacing w:line="360" w:lineRule="auto"/>
        <w:rPr>
          <w:rFonts w:ascii="Times New Roman" w:hAnsi="Times New Roman" w:cs="Times New Roman"/>
        </w:rPr>
      </w:pPr>
      <w:r w:rsidRPr="00CD56C7">
        <w:rPr>
          <w:rFonts w:ascii="Times New Roman" w:hAnsi="Times New Roman" w:cs="Times New Roman"/>
        </w:rPr>
        <w:t xml:space="preserve">С учетом специфики классов в данной рабочей программе выстроена система учебных занятий с целью подготовки к ЕГЭ, спроектированы ожидаемые результаты обучения (планируемые результаты), </w:t>
      </w:r>
      <w:r w:rsidRPr="00CD56C7">
        <w:rPr>
          <w:rFonts w:ascii="Times New Roman" w:hAnsi="Times New Roman" w:cs="Times New Roman"/>
        </w:rPr>
        <w:lastRenderedPageBreak/>
        <w:t xml:space="preserve">отражены учебно-познавательная и </w:t>
      </w:r>
      <w:proofErr w:type="spellStart"/>
      <w:r w:rsidRPr="00CD56C7">
        <w:rPr>
          <w:rFonts w:ascii="Times New Roman" w:hAnsi="Times New Roman" w:cs="Times New Roman"/>
        </w:rPr>
        <w:t>межпредметные</w:t>
      </w:r>
      <w:proofErr w:type="spellEnd"/>
      <w:r w:rsidRPr="00CD56C7">
        <w:rPr>
          <w:rFonts w:ascii="Times New Roman" w:hAnsi="Times New Roman" w:cs="Times New Roman"/>
        </w:rPr>
        <w:t xml:space="preserve"> компетенции. В процессе обучения используются различные методы обучения: практические занятия, лабораторные работы, контрольные работы, зачеты и задания по подготовке к ЕГЭ.</w:t>
      </w:r>
    </w:p>
    <w:p w:rsidR="00065C65" w:rsidRPr="00CD56C7" w:rsidRDefault="00065C65" w:rsidP="00065C65">
      <w:pPr>
        <w:pStyle w:val="a3"/>
        <w:spacing w:line="360" w:lineRule="auto"/>
        <w:rPr>
          <w:rFonts w:ascii="Times New Roman" w:hAnsi="Times New Roman" w:cs="Times New Roman"/>
        </w:rPr>
      </w:pPr>
      <w:r w:rsidRPr="00CD56C7">
        <w:rPr>
          <w:rFonts w:ascii="Times New Roman" w:hAnsi="Times New Roman" w:cs="Times New Roman"/>
        </w:rPr>
        <w:t>Программа предусматривает различные варианты дидактико-технологического обеспечения учебного процесса. Дидактико-технологическое оснащение включает:</w:t>
      </w:r>
    </w:p>
    <w:p w:rsidR="00065C65" w:rsidRPr="00CD56C7" w:rsidRDefault="00065C65" w:rsidP="00065C6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CD56C7">
        <w:rPr>
          <w:rFonts w:ascii="Times New Roman" w:hAnsi="Times New Roman" w:cs="Times New Roman"/>
        </w:rPr>
        <w:t>тестовые задания,</w:t>
      </w:r>
    </w:p>
    <w:p w:rsidR="00065C65" w:rsidRPr="00CD56C7" w:rsidRDefault="00065C65" w:rsidP="00065C6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CD56C7">
        <w:rPr>
          <w:rFonts w:ascii="Times New Roman" w:hAnsi="Times New Roman" w:cs="Times New Roman"/>
        </w:rPr>
        <w:t>раздаточный материал, таблицы,</w:t>
      </w:r>
    </w:p>
    <w:p w:rsidR="00065C65" w:rsidRPr="00CD56C7" w:rsidRDefault="00065C65" w:rsidP="00065C6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CD56C7">
        <w:rPr>
          <w:rFonts w:ascii="Times New Roman" w:hAnsi="Times New Roman" w:cs="Times New Roman"/>
        </w:rPr>
        <w:t>нормативные документы по ЕГЭ,</w:t>
      </w:r>
    </w:p>
    <w:p w:rsidR="00065C65" w:rsidRPr="00CD56C7" w:rsidRDefault="00065C65" w:rsidP="00065C6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CD56C7">
        <w:rPr>
          <w:rFonts w:ascii="Times New Roman" w:hAnsi="Times New Roman" w:cs="Times New Roman"/>
        </w:rPr>
        <w:t>материалы для итогового и промежуточного контроля.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 результате изучения физики ученик должен знать</w:t>
      </w:r>
      <w:proofErr w:type="gramStart"/>
      <w:r>
        <w:rPr>
          <w:rFonts w:ascii="Times New Roman" w:hAnsi="Times New Roman" w:cs="Times New Roman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lang w:val="ru-RU"/>
        </w:rPr>
        <w:t xml:space="preserve"> 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Смысл понятий: </w:t>
      </w:r>
      <w:proofErr w:type="gramStart"/>
      <w:r>
        <w:rPr>
          <w:rFonts w:ascii="Times New Roman" w:hAnsi="Times New Roman" w:cs="Times New Roman"/>
          <w:lang w:val="ru-RU"/>
        </w:rPr>
        <w:t xml:space="preserve">Электрический ток,   сверхпроводимость, плазма, магнитное поле, колебание, волна, переменный ток, звук. </w:t>
      </w:r>
      <w:proofErr w:type="gramEnd"/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Смысл физических величин</w:t>
      </w:r>
      <w:proofErr w:type="gramStart"/>
      <w:r>
        <w:rPr>
          <w:rFonts w:ascii="Times New Roman" w:hAnsi="Times New Roman" w:cs="Times New Roman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lang w:val="ru-RU"/>
        </w:rPr>
        <w:t>Сила тока, напряжение, сопротивление, работа, мощность, энергия, самоиндукция, индуктивность, период, частота, фаза, амплитуда.</w:t>
      </w:r>
      <w:proofErr w:type="gramEnd"/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Смысл физических Законов</w:t>
      </w:r>
      <w:proofErr w:type="gramStart"/>
      <w:r>
        <w:rPr>
          <w:rFonts w:ascii="Times New Roman" w:hAnsi="Times New Roman" w:cs="Times New Roman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lang w:val="ru-RU"/>
        </w:rPr>
        <w:t xml:space="preserve"> Ома, Электромагнитной индукции, Ампера, Джоул</w:t>
      </w:r>
      <w:proofErr w:type="gramStart"/>
      <w:r>
        <w:rPr>
          <w:rFonts w:ascii="Times New Roman" w:hAnsi="Times New Roman" w:cs="Times New Roman"/>
          <w:lang w:val="ru-RU"/>
        </w:rPr>
        <w:t>я-</w:t>
      </w:r>
      <w:proofErr w:type="gramEnd"/>
      <w:r>
        <w:rPr>
          <w:rFonts w:ascii="Times New Roman" w:hAnsi="Times New Roman" w:cs="Times New Roman"/>
          <w:lang w:val="ru-RU"/>
        </w:rPr>
        <w:t xml:space="preserve"> Ленца, сохранения электрического заряда.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УМЕТЬ</w:t>
      </w:r>
      <w:proofErr w:type="gramStart"/>
      <w:r>
        <w:rPr>
          <w:rFonts w:ascii="Times New Roman" w:hAnsi="Times New Roman" w:cs="Times New Roman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lang w:val="ru-RU"/>
        </w:rPr>
        <w:t xml:space="preserve"> описывать и объяснять физические явления: взаимодействие электрических зарядов, действие магнитного поля на проводник с током, электромагнитную индукцию, резонанс, автоколебание, излучение волн, передача электроэнергии.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Использовать физические приборы и измерительные инструменты для измерения физических </w:t>
      </w:r>
      <w:proofErr w:type="spellStart"/>
      <w:r>
        <w:rPr>
          <w:rFonts w:ascii="Times New Roman" w:hAnsi="Times New Roman" w:cs="Times New Roman"/>
          <w:lang w:val="ru-RU"/>
        </w:rPr>
        <w:t>велиин</w:t>
      </w:r>
      <w:proofErr w:type="spellEnd"/>
      <w:r>
        <w:rPr>
          <w:rFonts w:ascii="Times New Roman" w:hAnsi="Times New Roman" w:cs="Times New Roman"/>
          <w:lang w:val="ru-RU"/>
        </w:rPr>
        <w:t>, силы тока, напряжения, сопротивления, работы и мощности тока</w:t>
      </w:r>
      <w:proofErr w:type="gramStart"/>
      <w:r>
        <w:rPr>
          <w:rFonts w:ascii="Times New Roman" w:hAnsi="Times New Roman" w:cs="Times New Roman"/>
          <w:lang w:val="ru-RU"/>
        </w:rPr>
        <w:t xml:space="preserve"> ,</w:t>
      </w:r>
      <w:proofErr w:type="gramEnd"/>
      <w:r>
        <w:rPr>
          <w:rFonts w:ascii="Times New Roman" w:hAnsi="Times New Roman" w:cs="Times New Roman"/>
          <w:lang w:val="ru-RU"/>
        </w:rPr>
        <w:t xml:space="preserve"> давления, массы, силы.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Представлять результаты измерений с помощью </w:t>
      </w:r>
      <w:proofErr w:type="spellStart"/>
      <w:r>
        <w:rPr>
          <w:rFonts w:ascii="Times New Roman" w:hAnsi="Times New Roman" w:cs="Times New Roman"/>
          <w:lang w:val="ru-RU"/>
        </w:rPr>
        <w:t>тблиц</w:t>
      </w:r>
      <w:proofErr w:type="spellEnd"/>
      <w:r>
        <w:rPr>
          <w:rFonts w:ascii="Times New Roman" w:hAnsi="Times New Roman" w:cs="Times New Roman"/>
          <w:lang w:val="ru-RU"/>
        </w:rPr>
        <w:t>, графиков.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Выражать результаты измерений и расчеты в единицах СИ.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Приводить примеры практического использования физических знаний, использовать знания в практической деятельности.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Решать задачи на применение изученных физических законов.</w:t>
      </w:r>
    </w:p>
    <w:p w:rsidR="00065C65" w:rsidRDefault="00065C65" w:rsidP="00065C65">
      <w:pPr>
        <w:pStyle w:val="a3"/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</w:t>
      </w:r>
    </w:p>
    <w:p w:rsidR="00065C65" w:rsidRPr="00656BE3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656BE3">
        <w:rPr>
          <w:rFonts w:ascii="Times New Roman" w:hAnsi="Times New Roman" w:cs="Times New Roman"/>
          <w:sz w:val="24"/>
          <w:szCs w:val="24"/>
        </w:rPr>
        <w:t xml:space="preserve">3. Календарно-тематическое планирование по физике в 11 классе </w:t>
      </w:r>
      <w:r>
        <w:rPr>
          <w:rFonts w:ascii="Times New Roman" w:hAnsi="Times New Roman" w:cs="Times New Roman"/>
          <w:sz w:val="24"/>
          <w:szCs w:val="24"/>
        </w:rPr>
        <w:t>2015</w:t>
      </w:r>
      <w:r w:rsidRPr="00656BE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2016</w:t>
      </w:r>
      <w:r w:rsidRPr="00656BE3">
        <w:rPr>
          <w:rFonts w:ascii="Times New Roman" w:hAnsi="Times New Roman" w:cs="Times New Roman"/>
          <w:sz w:val="24"/>
          <w:szCs w:val="24"/>
        </w:rPr>
        <w:t xml:space="preserve"> год.</w:t>
      </w:r>
    </w:p>
    <w:tbl>
      <w:tblPr>
        <w:tblStyle w:val="a4"/>
        <w:tblW w:w="11401" w:type="dxa"/>
        <w:tblLayout w:type="fixed"/>
        <w:tblLook w:val="04A0" w:firstRow="1" w:lastRow="0" w:firstColumn="1" w:lastColumn="0" w:noHBand="0" w:noVBand="1"/>
      </w:tblPr>
      <w:tblGrid>
        <w:gridCol w:w="817"/>
        <w:gridCol w:w="7229"/>
        <w:gridCol w:w="1276"/>
        <w:gridCol w:w="1228"/>
        <w:gridCol w:w="851"/>
      </w:tblGrid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Дом зад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065C65" w:rsidRPr="00656BE3" w:rsidTr="00C74D46">
        <w:trPr>
          <w:trHeight w:val="647"/>
        </w:trPr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Введение в физику. Важнейшие понятия и законы физики. Инструктаж по технике безопасности.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ЭЛЕКТРОДИНАМИКА 11.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10 часов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Электрический ток. Сила тока. Закон Ома для участка цепи. Сопротивление. Зависимость сопротивления проводника от температуры. Сверхпроводимость.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Г.Я </w:t>
            </w:r>
            <w:proofErr w:type="spell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Физика 10 класс ГЛ. 15, п.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0-101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Электрические цепи. Последовательное и параллельное соединение проводников.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Гл.16, п.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№1 « Последовательное и параллельное соединение проводников.»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п.103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Работа и мощность постоянного тока. Закон Джоул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Ленца.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15 п. 104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ЭДС источника тока. Закон Ома для полной цепи. 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Гл. 15.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105-106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№ 2« Измерение ЭДС и внутреннего сопротивления.»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Электрический ток в жидкостях, электролитах, Электролиз.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Гл.16 п.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13-116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Электрический ток в полупроводниках.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Гл. 16.,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Электрический ток в газах, в вакууме. Несамостоятельный и самостоятельный разряды. Плазма. Электронные пучки.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Гл.16, п.112,114,115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  по теме « Постоянный электрический ток. «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111. МАГНИТНОЕ ПОЛЕ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5 часа.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Магнитное поле. Взаимодействие токов. Магнитные свойства вещества.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Г.Я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Физика 11 класс Гл.1, п.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Модуль вектора магнитной индукции. Сила Ампера. Л/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№3 «Наблюдение действия магнитного поля на ток.»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ГЛ.1,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Применение закона Ампера. Громкоговоритель. Электроизмерительные приборы.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1, п.4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Действие магнитного поля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движущийся заряд. 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1 п. 5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Сила Лоренца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Магнитные свойства вещества.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 6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065C65" w:rsidRPr="00656BE3" w:rsidRDefault="00065C65" w:rsidP="00C74D46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656B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 ЭЛЕКТРОМАГНЕТИЗМ.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7 часов.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Электромагнитная индукция. Закон электромагнитной индукции. Правило Ленца.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Гл.2, п.7-8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№4 Изучение явления электромагнитной индукции.»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Самоиндукция. Индуктивность.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Гл.2.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11-10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ЭДС индукции в движущихся проводниках. Электродинамический микрофон.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Гл. 2 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п.12,19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Энергия магнитного поля тока. Электромагнитное поле.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Гл. 2, п.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«Электромагнитная индукция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П.А. </w:t>
            </w:r>
            <w:proofErr w:type="spell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Рымкевич</w:t>
            </w:r>
            <w:proofErr w:type="spell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  Сборник задач по физике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2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«Электромагнитная индукция.»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Магнитное поле»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 КОЛЕБАНИЯ И ВОЛНЫ.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13 часов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Гармонические колебания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Маятники.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Гл.3,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13-14,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Превращение энергии при гармонических колебаниях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Резонанс, борьба с ним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3. П.15-16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№5» Определение ускорения свободного падения маятника»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Рымкевич</w:t>
            </w:r>
            <w:proofErr w:type="spell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Сборник задач по физике».</w:t>
            </w:r>
          </w:p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Электромагнитные колебания. Колебательный контур. Период свободных электромагнитных колебаний.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Гл. 4,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17-20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Переменный электрический ток. Активное, индуктивное, емкостное сопротивление.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</w:t>
            </w:r>
            <w:proofErr w:type="spell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4 ,п.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21-24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Резонанс в электрической цепи. Автоколебания.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4 п.23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Производство, передача и использование электроэнергии. Трансформаторы.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5, п. 25,26-28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Механические волны. Длина, скорость волны, распространение волн в упругой среде. Звуковые волны.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6, п. 29-34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Электромагнитная волна Излучение электромагнитных волн. Изобретение радио Поповым. Свойства электромагнитных волн.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Гл.7, п.35-39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Принцип радиосвязи, радиолокация. Понятие о телевидении, Развитие сре</w:t>
            </w:r>
            <w:proofErr w:type="gramStart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дств св</w:t>
            </w:r>
            <w:proofErr w:type="gramEnd"/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язи.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Гл. 7, п.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38-40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Спектр электромагнитных волн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Гл.7,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42-43</w:t>
            </w: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 Колебания и волны.» </w:t>
            </w:r>
          </w:p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656BE3" w:rsidTr="00C74D46">
        <w:tc>
          <w:tcPr>
            <w:tcW w:w="817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229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 Колебания и волны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gramEnd"/>
          </w:p>
        </w:tc>
        <w:tc>
          <w:tcPr>
            <w:tcW w:w="1276" w:type="dxa"/>
          </w:tcPr>
          <w:p w:rsidR="00065C65" w:rsidRPr="00656BE3" w:rsidRDefault="00065C65" w:rsidP="00C7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5C65" w:rsidRPr="00656BE3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5C65" w:rsidRPr="00656BE3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656B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5C65" w:rsidRPr="00777E21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777E21">
        <w:rPr>
          <w:rFonts w:ascii="Times New Roman" w:hAnsi="Times New Roman" w:cs="Times New Roman"/>
          <w:sz w:val="24"/>
          <w:szCs w:val="24"/>
        </w:rPr>
        <w:t>6. ТЕМЫ ЗАЧЕТОВ И СРОКИ ИХ ПРОВЕДЕНИЯ.</w:t>
      </w:r>
    </w:p>
    <w:p w:rsidR="00065C65" w:rsidRPr="00777E21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777E21">
        <w:rPr>
          <w:rFonts w:ascii="Times New Roman" w:hAnsi="Times New Roman" w:cs="Times New Roman"/>
          <w:sz w:val="24"/>
          <w:szCs w:val="24"/>
        </w:rPr>
        <w:t>11 класс.</w:t>
      </w:r>
    </w:p>
    <w:p w:rsidR="00065C65" w:rsidRPr="00777E21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777E21">
        <w:rPr>
          <w:rFonts w:ascii="Times New Roman" w:hAnsi="Times New Roman" w:cs="Times New Roman"/>
          <w:sz w:val="24"/>
          <w:szCs w:val="24"/>
        </w:rPr>
        <w:t>ЗАЧЕТ № 1 ПО ТЕМЕ «Законы постоянного тока</w:t>
      </w:r>
      <w:proofErr w:type="gramStart"/>
      <w:r w:rsidRPr="00777E21">
        <w:rPr>
          <w:rFonts w:ascii="Times New Roman" w:hAnsi="Times New Roman" w:cs="Times New Roman"/>
          <w:sz w:val="24"/>
          <w:szCs w:val="24"/>
        </w:rPr>
        <w:t>..»</w:t>
      </w:r>
      <w:proofErr w:type="gramEnd"/>
    </w:p>
    <w:p w:rsidR="00065C65" w:rsidRPr="00777E21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777E21">
        <w:rPr>
          <w:rFonts w:ascii="Times New Roman" w:hAnsi="Times New Roman" w:cs="Times New Roman"/>
          <w:sz w:val="24"/>
          <w:szCs w:val="24"/>
        </w:rPr>
        <w:t>Срок сдачи --------------------------------</w:t>
      </w:r>
    </w:p>
    <w:p w:rsidR="00065C65" w:rsidRPr="00B23C7D" w:rsidRDefault="00065C65" w:rsidP="00065C65">
      <w:pPr>
        <w:rPr>
          <w:rFonts w:ascii="Times New Roman" w:hAnsi="Times New Roman" w:cs="Times New Roman"/>
        </w:rPr>
      </w:pPr>
      <w:r w:rsidRPr="00B23C7D">
        <w:rPr>
          <w:rFonts w:ascii="Times New Roman" w:hAnsi="Times New Roman" w:cs="Times New Roman"/>
        </w:rPr>
        <w:lastRenderedPageBreak/>
        <w:t>Электрический ток. Сила тока. Закон Ома для участка цепи. Сопротивление. Соединение проводников. Работа и мощность постоянного тока. Закон Джоуля – Ленца. ЭДС источника тока. Закон Ома для полной цепи. Электрический ток в различных средах.</w:t>
      </w:r>
    </w:p>
    <w:p w:rsidR="00065C65" w:rsidRPr="00B23C7D" w:rsidRDefault="00065C65" w:rsidP="00065C65">
      <w:pPr>
        <w:rPr>
          <w:rFonts w:ascii="Times New Roman" w:hAnsi="Times New Roman" w:cs="Times New Roman"/>
        </w:rPr>
      </w:pPr>
      <w:r w:rsidRPr="00B23C7D">
        <w:rPr>
          <w:rFonts w:ascii="Times New Roman" w:hAnsi="Times New Roman" w:cs="Times New Roman"/>
        </w:rPr>
        <w:t>Лабораторная работа № 1 « Последовательное и параллельное соединение проводников»</w:t>
      </w:r>
    </w:p>
    <w:p w:rsidR="00065C65" w:rsidRPr="00B23C7D" w:rsidRDefault="00065C65" w:rsidP="00065C65">
      <w:pPr>
        <w:rPr>
          <w:rFonts w:ascii="Times New Roman" w:hAnsi="Times New Roman" w:cs="Times New Roman"/>
        </w:rPr>
      </w:pPr>
      <w:r w:rsidRPr="00B23C7D">
        <w:rPr>
          <w:rFonts w:ascii="Times New Roman" w:hAnsi="Times New Roman" w:cs="Times New Roman"/>
        </w:rPr>
        <w:t>Лабораторная работа № 2 « Измерение ЭДС и внутреннего сопротивления источника тока</w:t>
      </w:r>
      <w:proofErr w:type="gramStart"/>
      <w:r w:rsidRPr="00B23C7D">
        <w:rPr>
          <w:rFonts w:ascii="Times New Roman" w:hAnsi="Times New Roman" w:cs="Times New Roman"/>
        </w:rPr>
        <w:t>.»</w:t>
      </w:r>
      <w:proofErr w:type="gramEnd"/>
    </w:p>
    <w:p w:rsidR="00065C65" w:rsidRPr="00B23C7D" w:rsidRDefault="00065C65" w:rsidP="00065C65">
      <w:pPr>
        <w:rPr>
          <w:rFonts w:ascii="Times New Roman" w:hAnsi="Times New Roman" w:cs="Times New Roman"/>
        </w:rPr>
      </w:pPr>
      <w:r w:rsidRPr="00B23C7D">
        <w:rPr>
          <w:rFonts w:ascii="Times New Roman" w:hAnsi="Times New Roman" w:cs="Times New Roman"/>
        </w:rPr>
        <w:t xml:space="preserve">Контрольная </w:t>
      </w:r>
      <w:r>
        <w:rPr>
          <w:rFonts w:ascii="Times New Roman" w:hAnsi="Times New Roman" w:cs="Times New Roman"/>
        </w:rPr>
        <w:t>работа по теме « Постоянный ток</w:t>
      </w:r>
      <w:proofErr w:type="gramStart"/>
      <w:r>
        <w:rPr>
          <w:rFonts w:ascii="Times New Roman" w:hAnsi="Times New Roman" w:cs="Times New Roman"/>
        </w:rPr>
        <w:t>.»</w:t>
      </w:r>
      <w:r w:rsidRPr="00B23C7D">
        <w:rPr>
          <w:rFonts w:ascii="Times New Roman" w:hAnsi="Times New Roman" w:cs="Times New Roman"/>
        </w:rPr>
        <w:t xml:space="preserve">» </w:t>
      </w:r>
      <w:proofErr w:type="gramEnd"/>
    </w:p>
    <w:p w:rsidR="00065C65" w:rsidRPr="00777E21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777E21">
        <w:rPr>
          <w:rFonts w:ascii="Times New Roman" w:hAnsi="Times New Roman" w:cs="Times New Roman"/>
          <w:sz w:val="24"/>
          <w:szCs w:val="24"/>
        </w:rPr>
        <w:t>ЗАЧЕТ №2 по теме « Магнитное поле. Электромагнитная индукция</w:t>
      </w:r>
      <w:proofErr w:type="gramStart"/>
      <w:r w:rsidRPr="00777E21">
        <w:rPr>
          <w:rFonts w:ascii="Times New Roman" w:hAnsi="Times New Roman" w:cs="Times New Roman"/>
          <w:sz w:val="24"/>
          <w:szCs w:val="24"/>
        </w:rPr>
        <w:t>. «</w:t>
      </w:r>
      <w:proofErr w:type="gramEnd"/>
    </w:p>
    <w:p w:rsidR="00065C65" w:rsidRPr="00B23C7D" w:rsidRDefault="00065C65" w:rsidP="00065C65">
      <w:pPr>
        <w:rPr>
          <w:rFonts w:ascii="Times New Roman" w:hAnsi="Times New Roman" w:cs="Times New Roman"/>
          <w:sz w:val="28"/>
          <w:szCs w:val="28"/>
        </w:rPr>
      </w:pPr>
      <w:r w:rsidRPr="00B23C7D">
        <w:rPr>
          <w:rFonts w:ascii="Times New Roman" w:hAnsi="Times New Roman" w:cs="Times New Roman"/>
          <w:sz w:val="28"/>
          <w:szCs w:val="28"/>
        </w:rPr>
        <w:t>Срок сдачи ----------------------</w:t>
      </w:r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B23C7D">
        <w:rPr>
          <w:rFonts w:ascii="Times New Roman" w:hAnsi="Times New Roman" w:cs="Times New Roman"/>
          <w:sz w:val="24"/>
          <w:szCs w:val="24"/>
        </w:rPr>
        <w:t>Магнитное поле. Взаимодействие токов. Модуль вектора магнитной индукции. Закон Ампера. Сила Лоренца. Вещество в магнитном поле. Электромагнитная индукция. Индуктивность. Самоиндук</w:t>
      </w:r>
      <w:r>
        <w:rPr>
          <w:rFonts w:ascii="Times New Roman" w:hAnsi="Times New Roman" w:cs="Times New Roman"/>
          <w:sz w:val="24"/>
          <w:szCs w:val="24"/>
        </w:rPr>
        <w:t>ция.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C7D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Энергия магнитного поля.</w:t>
      </w:r>
    </w:p>
    <w:p w:rsidR="00065C65" w:rsidRPr="00B23C7D" w:rsidRDefault="00065C65" w:rsidP="0006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№3 по теме « Действие магнитного поля на ток</w:t>
      </w:r>
      <w:proofErr w:type="gramStart"/>
      <w:r>
        <w:rPr>
          <w:rFonts w:ascii="Times New Roman" w:hAnsi="Times New Roman" w:cs="Times New Roman"/>
          <w:sz w:val="24"/>
          <w:szCs w:val="24"/>
        </w:rPr>
        <w:t>.»</w:t>
      </w:r>
      <w:proofErr w:type="gramEnd"/>
    </w:p>
    <w:p w:rsidR="00065C65" w:rsidRPr="00777E21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777E21">
        <w:rPr>
          <w:rFonts w:ascii="Times New Roman" w:hAnsi="Times New Roman" w:cs="Times New Roman"/>
          <w:sz w:val="24"/>
          <w:szCs w:val="24"/>
        </w:rPr>
        <w:t>Лабораторная работа № 4 « Изучение явления электромагнитной индукции»</w:t>
      </w:r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777E21">
        <w:rPr>
          <w:rFonts w:ascii="Times New Roman" w:hAnsi="Times New Roman" w:cs="Times New Roman"/>
          <w:sz w:val="24"/>
          <w:szCs w:val="24"/>
        </w:rPr>
        <w:t>Контрольная работа по теме « Электромагнитная и</w:t>
      </w:r>
      <w:r>
        <w:rPr>
          <w:rFonts w:ascii="Times New Roman" w:hAnsi="Times New Roman" w:cs="Times New Roman"/>
          <w:sz w:val="24"/>
          <w:szCs w:val="24"/>
        </w:rPr>
        <w:t>ндукция</w:t>
      </w:r>
      <w:proofErr w:type="gramStart"/>
      <w:r>
        <w:rPr>
          <w:rFonts w:ascii="Times New Roman" w:hAnsi="Times New Roman" w:cs="Times New Roman"/>
          <w:sz w:val="24"/>
          <w:szCs w:val="24"/>
        </w:rPr>
        <w:t>. «</w:t>
      </w:r>
      <w:proofErr w:type="gramEnd"/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 № 3 по теме « Колебания механические и электромагнитные</w:t>
      </w:r>
      <w:proofErr w:type="gramStart"/>
      <w:r>
        <w:rPr>
          <w:rFonts w:ascii="Times New Roman" w:hAnsi="Times New Roman" w:cs="Times New Roman"/>
          <w:sz w:val="24"/>
          <w:szCs w:val="24"/>
        </w:rPr>
        <w:t>.»</w:t>
      </w:r>
      <w:proofErr w:type="gramEnd"/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сдачи -----------------------------------------</w:t>
      </w:r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Свободные и вынужденные колебания. Математический маятник. Гармонические колебания. Резонанс. Электромагнитные колебания. Колебательный  контур. Период свободных электрических колебаний. Переменный электрический ток. Активное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индуктивное , емкостное сопротивления. Производство и передача электрической энергии. Трансформаторы.</w:t>
      </w:r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№ 5 « Определение ускорения свободного падения при помощи маятника»</w:t>
      </w:r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 №4 по теме « Механические и электромагнитные волны</w:t>
      </w:r>
      <w:proofErr w:type="gramStart"/>
      <w:r>
        <w:rPr>
          <w:rFonts w:ascii="Times New Roman" w:hAnsi="Times New Roman" w:cs="Times New Roman"/>
          <w:sz w:val="24"/>
          <w:szCs w:val="24"/>
        </w:rPr>
        <w:t>. «</w:t>
      </w:r>
      <w:proofErr w:type="gramEnd"/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Волновые явления. Длина волны. Скорость. Звуковые волны. Электромагнитная волна. Изобретение радио Поповым. Принцип радиосвязи. Свойства электромагнитных волн. Распространение электромагнитных волн. Развитие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>
        <w:rPr>
          <w:rFonts w:ascii="Times New Roman" w:hAnsi="Times New Roman" w:cs="Times New Roman"/>
          <w:sz w:val="24"/>
          <w:szCs w:val="24"/>
        </w:rPr>
        <w:t>язи.</w:t>
      </w:r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по теме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Колебания и волны</w:t>
      </w:r>
      <w:proofErr w:type="gramStart"/>
      <w:r>
        <w:rPr>
          <w:rFonts w:ascii="Times New Roman" w:hAnsi="Times New Roman" w:cs="Times New Roman"/>
          <w:sz w:val="24"/>
          <w:szCs w:val="24"/>
        </w:rPr>
        <w:t>. «</w:t>
      </w:r>
      <w:proofErr w:type="gramEnd"/>
    </w:p>
    <w:p w:rsidR="00065C65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777E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5C65" w:rsidRPr="00777E21" w:rsidRDefault="00065C65" w:rsidP="00065C65">
      <w:pPr>
        <w:rPr>
          <w:rFonts w:ascii="Times New Roman" w:hAnsi="Times New Roman" w:cs="Times New Roman"/>
          <w:sz w:val="24"/>
          <w:szCs w:val="24"/>
        </w:rPr>
      </w:pPr>
    </w:p>
    <w:p w:rsidR="00065C65" w:rsidRPr="008D59FA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8D59FA">
        <w:rPr>
          <w:rFonts w:ascii="Times New Roman" w:hAnsi="Times New Roman" w:cs="Times New Roman"/>
          <w:sz w:val="24"/>
          <w:szCs w:val="24"/>
        </w:rPr>
        <w:t>4. ВИДЫ КОНТРОЛЯ.</w:t>
      </w:r>
    </w:p>
    <w:p w:rsidR="00065C65" w:rsidRPr="008D59FA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8D59FA">
        <w:rPr>
          <w:rFonts w:ascii="Times New Roman" w:hAnsi="Times New Roman" w:cs="Times New Roman"/>
          <w:sz w:val="24"/>
          <w:szCs w:val="24"/>
        </w:rPr>
        <w:lastRenderedPageBreak/>
        <w:t>Перечень контрольных, практических и других видов работ в 11 классе.</w:t>
      </w:r>
    </w:p>
    <w:p w:rsidR="00065C65" w:rsidRPr="008D59FA" w:rsidRDefault="00065C65" w:rsidP="00065C65">
      <w:pPr>
        <w:rPr>
          <w:rFonts w:ascii="Times New Roman" w:hAnsi="Times New Roman" w:cs="Times New Roman"/>
          <w:sz w:val="24"/>
          <w:szCs w:val="24"/>
        </w:rPr>
      </w:pPr>
      <w:r w:rsidRPr="008D59FA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1673"/>
        <w:gridCol w:w="5085"/>
        <w:gridCol w:w="2393"/>
      </w:tblGrid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№ 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№ урока в планировании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Вид работы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№1 «Последовательное и параллельное соединения проводников.»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7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№2 «Измерение Е.Д.С. и внутреннего сопротивления.»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3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11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№1 по теме «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Постоянный электрический ток</w:t>
            </w: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4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13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№ 3 « Наблюдение действия магнитного поля на ток.»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Лабораторная работа.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Итого в первом полугодии:</w:t>
            </w: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Лабораторных работ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Контрольных работ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6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 18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4</w:t>
            </w: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« Изучение явления электромагнитной индукции.»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7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  23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2</w:t>
            </w: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 Электромагнитная индукция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 Магнитное поле.»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8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  26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№ 5 « Определение ускорения свободного падения маятника.»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9</w:t>
            </w: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      36</w:t>
            </w: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</w:t>
            </w: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 Колебания и волны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065C65" w:rsidRPr="008D59FA" w:rsidTr="00C74D46">
        <w:tc>
          <w:tcPr>
            <w:tcW w:w="1101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Итого во втором полугодии: </w:t>
            </w: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Итого за год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5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Контрольных работ: 2Лабораторных работ: 2</w:t>
            </w:r>
          </w:p>
          <w:p w:rsidR="00065C65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65C65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Контрольных работ 3</w:t>
            </w:r>
          </w:p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9FA">
              <w:rPr>
                <w:rFonts w:ascii="Times New Roman" w:hAnsi="Times New Roman" w:cs="Times New Roman"/>
                <w:sz w:val="24"/>
                <w:szCs w:val="24"/>
              </w:rPr>
              <w:t>Лабораторных работ</w:t>
            </w:r>
            <w:proofErr w:type="gramStart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D59FA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2393" w:type="dxa"/>
          </w:tcPr>
          <w:p w:rsidR="00065C65" w:rsidRPr="008D59FA" w:rsidRDefault="00065C65" w:rsidP="00C74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5C65" w:rsidRPr="008D59FA" w:rsidRDefault="00065C65" w:rsidP="00065C65">
      <w:pPr>
        <w:rPr>
          <w:rFonts w:ascii="Times New Roman" w:hAnsi="Times New Roman" w:cs="Times New Roman"/>
          <w:sz w:val="24"/>
          <w:szCs w:val="24"/>
        </w:rPr>
      </w:pPr>
    </w:p>
    <w:p w:rsidR="006F7F76" w:rsidRDefault="006F7F76">
      <w:bookmarkStart w:id="2" w:name="_GoBack"/>
      <w:bookmarkEnd w:id="2"/>
    </w:p>
    <w:sectPr w:rsidR="006F7F76" w:rsidSect="00065C65">
      <w:pgSz w:w="11905" w:h="16837"/>
      <w:pgMar w:top="1276" w:right="547" w:bottom="1985" w:left="426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733D65"/>
    <w:multiLevelType w:val="hybridMultilevel"/>
    <w:tmpl w:val="1BC49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213F10"/>
    <w:multiLevelType w:val="hybridMultilevel"/>
    <w:tmpl w:val="08202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97053F"/>
    <w:multiLevelType w:val="hybridMultilevel"/>
    <w:tmpl w:val="E0524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868"/>
    <w:rsid w:val="00065C65"/>
    <w:rsid w:val="006F7F76"/>
    <w:rsid w:val="00880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5C65"/>
    <w:pPr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" w:eastAsia="ru-RU"/>
    </w:rPr>
  </w:style>
  <w:style w:type="table" w:styleId="a4">
    <w:name w:val="Table Grid"/>
    <w:basedOn w:val="a1"/>
    <w:uiPriority w:val="59"/>
    <w:rsid w:val="00065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5C65"/>
    <w:pPr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" w:eastAsia="ru-RU"/>
    </w:rPr>
  </w:style>
  <w:style w:type="table" w:styleId="a4">
    <w:name w:val="Table Grid"/>
    <w:basedOn w:val="a1"/>
    <w:uiPriority w:val="59"/>
    <w:rsid w:val="00065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1542</Words>
  <Characters>8791</Characters>
  <Application>Microsoft Office Word</Application>
  <DocSecurity>0</DocSecurity>
  <Lines>73</Lines>
  <Paragraphs>20</Paragraphs>
  <ScaleCrop>false</ScaleCrop>
  <Company/>
  <LinksUpToDate>false</LinksUpToDate>
  <CharactersWithSpaces>10313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2016-04-04T06:27:00Z</dcterms:created>
  <dcterms:modified xsi:type="dcterms:W3CDTF">2016-04-04T06:29:00Z</dcterms:modified>
</cp:coreProperties>
</file>